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jc w:val="center"/>
        <w:rPr>
          <w:b w:val="1"/>
        </w:rPr>
      </w:pPr>
      <w:bookmarkStart w:colFirst="0" w:colLast="0" w:name="_yyxivajfpejy" w:id="0"/>
      <w:bookmarkEnd w:id="0"/>
      <w:r w:rsidDel="00000000" w:rsidR="00000000" w:rsidRPr="00000000">
        <w:rPr>
          <w:rtl w:val="0"/>
        </w:rPr>
        <w:t xml:space="preserve">Woodlots Gathering Emails</w:t>
      </w:r>
      <w:r w:rsidDel="00000000" w:rsidR="00000000" w:rsidRPr="00000000">
        <w:rPr>
          <w:rtl w:val="0"/>
        </w:rPr>
      </w:r>
    </w:p>
    <w:p w:rsidR="00000000" w:rsidDel="00000000" w:rsidP="00000000" w:rsidRDefault="00000000" w:rsidRPr="00000000" w14:paraId="00000002">
      <w:pPr>
        <w:pStyle w:val="Heading2"/>
        <w:rPr/>
      </w:pPr>
      <w:bookmarkStart w:colFirst="0" w:colLast="0" w:name="_ri98zoun82yq" w:id="1"/>
      <w:bookmarkEnd w:id="1"/>
      <w:r w:rsidDel="00000000" w:rsidR="00000000" w:rsidRPr="00000000">
        <w:rPr>
          <w:rtl w:val="0"/>
        </w:rPr>
        <w:t xml:space="preserve">Initial, “Save the Date” Email (Sample):</w:t>
      </w:r>
    </w:p>
    <w:p w:rsidR="00000000" w:rsidDel="00000000" w:rsidP="00000000" w:rsidRDefault="00000000" w:rsidRPr="00000000" w14:paraId="00000003">
      <w:pPr>
        <w:ind w:left="720" w:firstLine="0"/>
        <w:rPr/>
      </w:pPr>
      <w:r w:rsidDel="00000000" w:rsidR="00000000" w:rsidRPr="00000000">
        <w:rPr>
          <w:rtl w:val="0"/>
        </w:rPr>
        <w:t xml:space="preserve">Hi Woodlots Team,</w:t>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t xml:space="preserve">Please mark your calendars for our next Woodlots Event!  </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1920" w:firstLine="0"/>
        <w:rPr/>
      </w:pPr>
      <w:r w:rsidDel="00000000" w:rsidR="00000000" w:rsidRPr="00000000">
        <w:rPr>
          <w:b w:val="1"/>
          <w:rtl w:val="0"/>
        </w:rPr>
        <w:t xml:space="preserve">Date &amp; TIme:</w:t>
      </w:r>
      <w:r w:rsidDel="00000000" w:rsidR="00000000" w:rsidRPr="00000000">
        <w:rPr>
          <w:rtl w:val="0"/>
        </w:rPr>
        <w:t xml:space="preserve">  July 17, 1pm</w:t>
      </w:r>
    </w:p>
    <w:p w:rsidR="00000000" w:rsidDel="00000000" w:rsidP="00000000" w:rsidRDefault="00000000" w:rsidRPr="00000000" w14:paraId="00000008">
      <w:pPr>
        <w:ind w:left="1920" w:firstLine="0"/>
        <w:rPr/>
      </w:pPr>
      <w:r w:rsidDel="00000000" w:rsidR="00000000" w:rsidRPr="00000000">
        <w:rPr>
          <w:b w:val="1"/>
          <w:rtl w:val="0"/>
        </w:rPr>
        <w:t xml:space="preserve">Location:</w:t>
      </w:r>
      <w:r w:rsidDel="00000000" w:rsidR="00000000" w:rsidRPr="00000000">
        <w:rPr>
          <w:rtl w:val="0"/>
        </w:rPr>
        <w:t xml:space="preserve">  The home/land of </w:t>
      </w:r>
      <w:r w:rsidDel="00000000" w:rsidR="00000000" w:rsidRPr="00000000">
        <w:rPr>
          <w:i w:val="1"/>
          <w:rtl w:val="0"/>
        </w:rPr>
        <w:t xml:space="preserve">[Landowner]</w:t>
      </w:r>
      <w:r w:rsidDel="00000000" w:rsidR="00000000" w:rsidRPr="00000000">
        <w:rPr>
          <w:rtl w:val="0"/>
        </w:rPr>
        <w:t xml:space="preserve">, at </w:t>
      </w:r>
      <w:r w:rsidDel="00000000" w:rsidR="00000000" w:rsidRPr="00000000">
        <w:rPr>
          <w:i w:val="1"/>
          <w:rtl w:val="0"/>
        </w:rPr>
        <w:t xml:space="preserve">[Address]</w:t>
      </w:r>
      <w:r w:rsidDel="00000000" w:rsidR="00000000" w:rsidRPr="00000000">
        <w:rPr>
          <w:rtl w:val="0"/>
        </w:rPr>
        <w:t xml:space="preserve">.  I'll send directions as the date approaches.</w:t>
      </w:r>
    </w:p>
    <w:p w:rsidR="00000000" w:rsidDel="00000000" w:rsidP="00000000" w:rsidRDefault="00000000" w:rsidRPr="00000000" w14:paraId="00000009">
      <w:pPr>
        <w:ind w:left="1920" w:firstLine="0"/>
        <w:rPr/>
      </w:pPr>
      <w:r w:rsidDel="00000000" w:rsidR="00000000" w:rsidRPr="00000000">
        <w:rPr>
          <w:b w:val="1"/>
          <w:rtl w:val="0"/>
        </w:rPr>
        <w:t xml:space="preserve">Speaker: </w:t>
      </w:r>
      <w:r w:rsidDel="00000000" w:rsidR="00000000" w:rsidRPr="00000000">
        <w:rPr>
          <w:rtl w:val="0"/>
        </w:rPr>
        <w:t xml:space="preserve"> Barry Doolan</w:t>
      </w:r>
    </w:p>
    <w:p w:rsidR="00000000" w:rsidDel="00000000" w:rsidP="00000000" w:rsidRDefault="00000000" w:rsidRPr="00000000" w14:paraId="0000000A">
      <w:pPr>
        <w:ind w:left="1920" w:firstLine="0"/>
        <w:rPr>
          <w:b w:val="1"/>
        </w:rPr>
      </w:pPr>
      <w:r w:rsidDel="00000000" w:rsidR="00000000" w:rsidRPr="00000000">
        <w:rPr>
          <w:b w:val="1"/>
          <w:rtl w:val="0"/>
        </w:rPr>
        <w:t xml:space="preserve">Topic:  The Bedrock Geology of Bakersfield and Fletcher</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You won't want to miss this walk, with guest speaker Barry Doolan!  Barry is a geologist--formerly at UVM--and also a resident of Fletcher. His research has contributed to the present-day understanding of the bedrock under our feet and the story of how that rock formed and became the place that we now call Vermont.  Our Woodlots Group discussions have been--and will be--focusing primarily on the management of our forests, and this subject will give us a literal foundation on which everything else occurs.  Barry will explain why the bedrock of our region is a little different than the rocks of either the Champlain Valley or the mountains farther east. These rocks, in turn, drive some of the differences in the trees and forests that grow on the ground above, as well as the soils that drive Vermont's agricultural past (and present).</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t xml:space="preserve">I hope to see you there!</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Warmly,</w:t>
      </w:r>
    </w:p>
    <w:p w:rsidR="00000000" w:rsidDel="00000000" w:rsidP="00000000" w:rsidRDefault="00000000" w:rsidRPr="00000000" w14:paraId="00000011">
      <w:pPr>
        <w:ind w:left="720" w:firstLine="0"/>
        <w:rPr/>
      </w:pPr>
      <w:r w:rsidDel="00000000" w:rsidR="00000000" w:rsidRPr="00000000">
        <w:rPr>
          <w:rtl w:val="0"/>
        </w:rPr>
        <w:t xml:space="preserve">Monica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2"/>
        <w:rPr>
          <w:color w:val="222222"/>
          <w:highlight w:val="white"/>
        </w:rPr>
      </w:pPr>
      <w:bookmarkStart w:colFirst="0" w:colLast="0" w:name="_yjj5k9pg03ff" w:id="2"/>
      <w:bookmarkEnd w:id="2"/>
      <w:r w:rsidDel="00000000" w:rsidR="00000000" w:rsidRPr="00000000">
        <w:rPr>
          <w:rtl w:val="0"/>
        </w:rPr>
        <w:t xml:space="preserve">Email to the group a few weeks in advance (Sample)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ind w:left="720" w:firstLine="0"/>
        <w:rPr>
          <w:color w:val="222222"/>
          <w:highlight w:val="white"/>
        </w:rPr>
      </w:pPr>
      <w:r w:rsidDel="00000000" w:rsidR="00000000" w:rsidRPr="00000000">
        <w:rPr>
          <w:color w:val="222222"/>
          <w:highlight w:val="white"/>
          <w:rtl w:val="0"/>
        </w:rPr>
        <w:t xml:space="preserve">Hi Everyone!</w:t>
      </w:r>
    </w:p>
    <w:p w:rsidR="00000000" w:rsidDel="00000000" w:rsidP="00000000" w:rsidRDefault="00000000" w:rsidRPr="00000000" w14:paraId="00000017">
      <w:pPr>
        <w:shd w:fill="ffffff" w:val="clear"/>
        <w:ind w:left="720" w:firstLine="0"/>
        <w:rPr>
          <w:color w:val="222222"/>
        </w:rPr>
      </w:pPr>
      <w:r w:rsidDel="00000000" w:rsidR="00000000" w:rsidRPr="00000000">
        <w:rPr>
          <w:rtl w:val="0"/>
        </w:rPr>
      </w:r>
    </w:p>
    <w:p w:rsidR="00000000" w:rsidDel="00000000" w:rsidP="00000000" w:rsidRDefault="00000000" w:rsidRPr="00000000" w14:paraId="00000018">
      <w:pPr>
        <w:shd w:fill="ffffff" w:val="clear"/>
        <w:ind w:left="720" w:firstLine="0"/>
        <w:rPr>
          <w:color w:val="222222"/>
        </w:rPr>
      </w:pPr>
      <w:r w:rsidDel="00000000" w:rsidR="00000000" w:rsidRPr="00000000">
        <w:rPr>
          <w:color w:val="222222"/>
          <w:rtl w:val="0"/>
        </w:rPr>
        <w:t xml:space="preserve">Our next Woodlots Gathering is coming up, and I hope you can make it!</w:t>
      </w:r>
    </w:p>
    <w:p w:rsidR="00000000" w:rsidDel="00000000" w:rsidP="00000000" w:rsidRDefault="00000000" w:rsidRPr="00000000" w14:paraId="00000019">
      <w:pPr>
        <w:shd w:fill="ffffff" w:val="clear"/>
        <w:ind w:left="720" w:firstLine="0"/>
        <w:rPr>
          <w:b w:val="1"/>
          <w:i w:val="1"/>
          <w:color w:val="222222"/>
        </w:rPr>
      </w:pPr>
      <w:r w:rsidDel="00000000" w:rsidR="00000000" w:rsidRPr="00000000">
        <w:rPr>
          <w:rtl w:val="0"/>
        </w:rPr>
      </w:r>
    </w:p>
    <w:p w:rsidR="00000000" w:rsidDel="00000000" w:rsidP="00000000" w:rsidRDefault="00000000" w:rsidRPr="00000000" w14:paraId="0000001A">
      <w:pPr>
        <w:shd w:fill="ffffff" w:val="clear"/>
        <w:ind w:left="720" w:firstLine="0"/>
        <w:rPr>
          <w:b w:val="1"/>
          <w:i w:val="1"/>
          <w:color w:val="222222"/>
        </w:rPr>
      </w:pPr>
      <w:r w:rsidDel="00000000" w:rsidR="00000000" w:rsidRPr="00000000">
        <w:rPr>
          <w:b w:val="1"/>
          <w:i w:val="1"/>
          <w:color w:val="222222"/>
          <w:rtl w:val="0"/>
        </w:rPr>
        <w:t xml:space="preserve">Bakersfield/Fletcher Woodlots Walk:  Climate Forestry</w:t>
      </w:r>
    </w:p>
    <w:p w:rsidR="00000000" w:rsidDel="00000000" w:rsidP="00000000" w:rsidRDefault="00000000" w:rsidRPr="00000000" w14:paraId="0000001B">
      <w:pPr>
        <w:shd w:fill="ffffff" w:val="clear"/>
        <w:ind w:left="1920" w:firstLine="0"/>
        <w:rPr>
          <w:color w:val="222222"/>
        </w:rPr>
      </w:pPr>
      <w:r w:rsidDel="00000000" w:rsidR="00000000" w:rsidRPr="00000000">
        <w:rPr>
          <w:b w:val="1"/>
          <w:color w:val="222222"/>
          <w:rtl w:val="0"/>
        </w:rPr>
        <w:t xml:space="preserve">Date &amp; TIme:</w:t>
      </w:r>
      <w:r w:rsidDel="00000000" w:rsidR="00000000" w:rsidRPr="00000000">
        <w:rPr>
          <w:color w:val="222222"/>
          <w:rtl w:val="0"/>
        </w:rPr>
        <w:t xml:space="preserve">  September 17, 10:00am</w:t>
      </w:r>
    </w:p>
    <w:p w:rsidR="00000000" w:rsidDel="00000000" w:rsidP="00000000" w:rsidRDefault="00000000" w:rsidRPr="00000000" w14:paraId="0000001C">
      <w:pPr>
        <w:shd w:fill="ffffff" w:val="clear"/>
        <w:ind w:left="1920" w:firstLine="0"/>
        <w:rPr>
          <w:i w:val="1"/>
          <w:color w:val="222222"/>
        </w:rPr>
      </w:pPr>
      <w:r w:rsidDel="00000000" w:rsidR="00000000" w:rsidRPr="00000000">
        <w:rPr>
          <w:b w:val="1"/>
          <w:color w:val="222222"/>
          <w:rtl w:val="0"/>
        </w:rPr>
        <w:t xml:space="preserve">Location:</w:t>
      </w:r>
      <w:r w:rsidDel="00000000" w:rsidR="00000000" w:rsidRPr="00000000">
        <w:rPr>
          <w:color w:val="222222"/>
          <w:rtl w:val="0"/>
        </w:rPr>
        <w:t xml:space="preserve">  The land of </w:t>
      </w:r>
      <w:r w:rsidDel="00000000" w:rsidR="00000000" w:rsidRPr="00000000">
        <w:rPr>
          <w:i w:val="1"/>
          <w:color w:val="222222"/>
          <w:rtl w:val="0"/>
        </w:rPr>
        <w:t xml:space="preserve">[Landowner]</w:t>
      </w:r>
      <w:r w:rsidDel="00000000" w:rsidR="00000000" w:rsidRPr="00000000">
        <w:rPr>
          <w:color w:val="222222"/>
          <w:rtl w:val="0"/>
        </w:rPr>
        <w:t xml:space="preserve">, at </w:t>
      </w:r>
      <w:r w:rsidDel="00000000" w:rsidR="00000000" w:rsidRPr="00000000">
        <w:rPr>
          <w:i w:val="1"/>
          <w:color w:val="222222"/>
          <w:rtl w:val="0"/>
        </w:rPr>
        <w:t xml:space="preserve">[Address]</w:t>
      </w:r>
    </w:p>
    <w:p w:rsidR="00000000" w:rsidDel="00000000" w:rsidP="00000000" w:rsidRDefault="00000000" w:rsidRPr="00000000" w14:paraId="0000001D">
      <w:pPr>
        <w:shd w:fill="ffffff" w:val="clear"/>
        <w:ind w:left="1920" w:firstLine="0"/>
        <w:rPr>
          <w:color w:val="222222"/>
        </w:rPr>
      </w:pPr>
      <w:r w:rsidDel="00000000" w:rsidR="00000000" w:rsidRPr="00000000">
        <w:rPr>
          <w:b w:val="1"/>
          <w:color w:val="222222"/>
          <w:rtl w:val="0"/>
        </w:rPr>
        <w:t xml:space="preserve">Topic: </w:t>
      </w:r>
      <w:r w:rsidDel="00000000" w:rsidR="00000000" w:rsidRPr="00000000">
        <w:rPr>
          <w:color w:val="222222"/>
          <w:rtl w:val="0"/>
        </w:rPr>
        <w:t xml:space="preserve"> Climate Forestry</w:t>
      </w:r>
    </w:p>
    <w:p w:rsidR="00000000" w:rsidDel="00000000" w:rsidP="00000000" w:rsidRDefault="00000000" w:rsidRPr="00000000" w14:paraId="0000001E">
      <w:pPr>
        <w:shd w:fill="ffffff" w:val="clear"/>
        <w:ind w:left="1200" w:firstLine="0"/>
        <w:rPr>
          <w:color w:val="222222"/>
        </w:rPr>
      </w:pPr>
      <w:r w:rsidDel="00000000" w:rsidR="00000000" w:rsidRPr="00000000">
        <w:rPr>
          <w:color w:val="222222"/>
          <w:rtl w:val="0"/>
        </w:rPr>
        <w:t xml:space="preserve">Within the next week, I'll be sending each of you a Climate Change Analysis. Nancy Patch and I have been reviewing your Forest Management Plans to see what strategies you are already doing that will help our forests stay resilient in the face of a changing climate, and we'll send you the results!  We'll then follow up while walking the </w:t>
      </w:r>
      <w:r w:rsidDel="00000000" w:rsidR="00000000" w:rsidRPr="00000000">
        <w:rPr>
          <w:i w:val="1"/>
          <w:color w:val="222222"/>
          <w:rtl w:val="0"/>
        </w:rPr>
        <w:t xml:space="preserve">[Landowners’] </w:t>
      </w:r>
      <w:r w:rsidDel="00000000" w:rsidR="00000000" w:rsidRPr="00000000">
        <w:rPr>
          <w:color w:val="222222"/>
          <w:rtl w:val="0"/>
        </w:rPr>
        <w:t xml:space="preserve">land, to discuss what we found and identify techniques that will have an impact on forest resilience.  </w:t>
      </w:r>
    </w:p>
    <w:p w:rsidR="00000000" w:rsidDel="00000000" w:rsidP="00000000" w:rsidRDefault="00000000" w:rsidRPr="00000000" w14:paraId="0000001F">
      <w:pPr>
        <w:shd w:fill="ffffff" w:val="clear"/>
        <w:ind w:left="1200" w:firstLine="0"/>
        <w:rPr>
          <w:color w:val="222222"/>
        </w:rPr>
      </w:pPr>
      <w:r w:rsidDel="00000000" w:rsidR="00000000" w:rsidRPr="00000000">
        <w:rPr>
          <w:rtl w:val="0"/>
        </w:rPr>
      </w:r>
    </w:p>
    <w:p w:rsidR="00000000" w:rsidDel="00000000" w:rsidP="00000000" w:rsidRDefault="00000000" w:rsidRPr="00000000" w14:paraId="00000020">
      <w:pPr>
        <w:shd w:fill="ffffff" w:val="clear"/>
        <w:ind w:left="1200" w:firstLine="0"/>
        <w:rPr>
          <w:i w:val="1"/>
          <w:color w:val="222222"/>
        </w:rPr>
      </w:pPr>
      <w:r w:rsidDel="00000000" w:rsidR="00000000" w:rsidRPr="00000000">
        <w:rPr>
          <w:b w:val="1"/>
          <w:color w:val="222222"/>
          <w:rtl w:val="0"/>
        </w:rPr>
        <w:t xml:space="preserve">Potluck:</w:t>
      </w:r>
      <w:r w:rsidDel="00000000" w:rsidR="00000000" w:rsidRPr="00000000">
        <w:rPr>
          <w:color w:val="222222"/>
          <w:rtl w:val="0"/>
        </w:rPr>
        <w:t xml:space="preserve">  If you can, we invite you to stay after the event for a potluck lunch!  </w:t>
      </w:r>
      <w:r w:rsidDel="00000000" w:rsidR="00000000" w:rsidRPr="00000000">
        <w:rPr>
          <w:i w:val="1"/>
          <w:color w:val="222222"/>
          <w:rtl w:val="0"/>
        </w:rPr>
        <w:t xml:space="preserve">[The landowners]</w:t>
      </w:r>
      <w:r w:rsidDel="00000000" w:rsidR="00000000" w:rsidRPr="00000000">
        <w:rPr>
          <w:color w:val="222222"/>
          <w:rtl w:val="0"/>
        </w:rPr>
        <w:t xml:space="preserve"> have generously offered to provide a main dish.  Please bring a side, salad, or dessert to share, and we'll enjoy some time to chat over a meal. </w:t>
      </w:r>
      <w:r w:rsidDel="00000000" w:rsidR="00000000" w:rsidRPr="00000000">
        <w:rPr>
          <w:i w:val="1"/>
          <w:color w:val="222222"/>
          <w:rtl w:val="0"/>
        </w:rPr>
        <w:t xml:space="preserve"> Please bring a lawn chair to ensure we have enough seating! </w:t>
      </w:r>
    </w:p>
    <w:p w:rsidR="00000000" w:rsidDel="00000000" w:rsidP="00000000" w:rsidRDefault="00000000" w:rsidRPr="00000000" w14:paraId="00000021">
      <w:pPr>
        <w:shd w:fill="ffffff" w:val="clear"/>
        <w:ind w:left="1200" w:firstLine="0"/>
        <w:rPr>
          <w:i w:val="1"/>
          <w:color w:val="222222"/>
        </w:rPr>
      </w:pPr>
      <w:r w:rsidDel="00000000" w:rsidR="00000000" w:rsidRPr="00000000">
        <w:rPr>
          <w:rtl w:val="0"/>
        </w:rPr>
      </w:r>
    </w:p>
    <w:p w:rsidR="00000000" w:rsidDel="00000000" w:rsidP="00000000" w:rsidRDefault="00000000" w:rsidRPr="00000000" w14:paraId="00000022">
      <w:pPr>
        <w:shd w:fill="ffffff" w:val="clear"/>
        <w:ind w:left="1200" w:firstLine="0"/>
        <w:rPr>
          <w:color w:val="222222"/>
        </w:rPr>
      </w:pPr>
      <w:r w:rsidDel="00000000" w:rsidR="00000000" w:rsidRPr="00000000">
        <w:rPr>
          <w:b w:val="1"/>
          <w:color w:val="222222"/>
          <w:rtl w:val="0"/>
        </w:rPr>
        <w:t xml:space="preserve">Directions: </w:t>
      </w:r>
      <w:r w:rsidDel="00000000" w:rsidR="00000000" w:rsidRPr="00000000">
        <w:rPr>
          <w:i w:val="1"/>
          <w:color w:val="222222"/>
          <w:rtl w:val="0"/>
        </w:rPr>
        <w:t xml:space="preserve">[Address]</w:t>
      </w:r>
      <w:r w:rsidDel="00000000" w:rsidR="00000000" w:rsidRPr="00000000">
        <w:rPr>
          <w:color w:val="222222"/>
          <w:rtl w:val="0"/>
        </w:rPr>
        <w:t xml:space="preserve"> should be pretty straightforward to find using any map or mapping program, and most of you know the area well.  </w:t>
      </w:r>
      <w:hyperlink r:id="rId6">
        <w:r w:rsidDel="00000000" w:rsidR="00000000" w:rsidRPr="00000000">
          <w:rPr>
            <w:color w:val="1155cc"/>
            <w:u w:val="single"/>
            <w:rtl w:val="0"/>
          </w:rPr>
          <w:t xml:space="preserve">(Here's a link to the site on Google Maps.)</w:t>
        </w:r>
      </w:hyperlink>
      <w:r w:rsidDel="00000000" w:rsidR="00000000" w:rsidRPr="00000000">
        <w:rPr>
          <w:color w:val="222222"/>
          <w:rtl w:val="0"/>
        </w:rPr>
        <w:t xml:space="preserve">  If using a GPS, Dick advises that you'll need to load the address in advance, as there is no cell coverage in the area. There is plenty of space to park in the front yard.</w:t>
      </w:r>
    </w:p>
    <w:p w:rsidR="00000000" w:rsidDel="00000000" w:rsidP="00000000" w:rsidRDefault="00000000" w:rsidRPr="00000000" w14:paraId="00000023">
      <w:pPr>
        <w:shd w:fill="ffffff" w:val="clear"/>
        <w:ind w:left="1200" w:firstLine="0"/>
        <w:rPr>
          <w:color w:val="222222"/>
        </w:rPr>
      </w:pPr>
      <w:r w:rsidDel="00000000" w:rsidR="00000000" w:rsidRPr="00000000">
        <w:rPr>
          <w:rtl w:val="0"/>
        </w:rPr>
      </w:r>
    </w:p>
    <w:p w:rsidR="00000000" w:rsidDel="00000000" w:rsidP="00000000" w:rsidRDefault="00000000" w:rsidRPr="00000000" w14:paraId="00000024">
      <w:pPr>
        <w:shd w:fill="ffffff" w:val="clear"/>
        <w:ind w:left="1200" w:firstLine="0"/>
        <w:rPr>
          <w:b w:val="1"/>
          <w:i w:val="1"/>
          <w:color w:val="222222"/>
        </w:rPr>
      </w:pPr>
      <w:r w:rsidDel="00000000" w:rsidR="00000000" w:rsidRPr="00000000">
        <w:rPr>
          <w:b w:val="1"/>
          <w:i w:val="1"/>
          <w:color w:val="222222"/>
          <w:rtl w:val="0"/>
        </w:rPr>
        <w:t xml:space="preserve">Please RSVP, so I can give the [Landowners] a sense of what to expect!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maps/1ZJvCGbwZUhRxJz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